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0A5D" w14:textId="77777777" w:rsidR="001F5B87" w:rsidRPr="00D04FDF" w:rsidRDefault="001F5B87" w:rsidP="0087527C">
      <w:pPr>
        <w:jc w:val="both"/>
        <w:rPr>
          <w:rFonts w:ascii="Arial Narrow" w:hAnsi="Arial Narrow"/>
          <w:color w:val="000000" w:themeColor="text1"/>
          <w:sz w:val="20"/>
          <w:szCs w:val="20"/>
          <w:lang w:val="hu-HU"/>
        </w:rPr>
      </w:pPr>
    </w:p>
    <w:p w14:paraId="786EDEA3" w14:textId="1C13780A" w:rsidR="001F5B87" w:rsidRPr="00D500EB" w:rsidRDefault="001F5B87" w:rsidP="000852E4">
      <w:pPr>
        <w:spacing w:line="312" w:lineRule="atLeast"/>
        <w:jc w:val="center"/>
        <w:textAlignment w:val="baseline"/>
        <w:outlineLvl w:val="0"/>
        <w:rPr>
          <w:rFonts w:ascii="Arial Narrow" w:eastAsia="Times New Roman" w:hAnsi="Arial Narrow" w:cs="Times New Roman"/>
          <w:b/>
          <w:bCs/>
          <w:caps/>
          <w:color w:val="000000" w:themeColor="text1"/>
          <w:spacing w:val="8"/>
          <w:kern w:val="36"/>
          <w:sz w:val="22"/>
          <w:szCs w:val="22"/>
          <w:lang w:val="hu-HU" w:eastAsia="hu-HU"/>
          <w14:ligatures w14:val="none"/>
        </w:rPr>
      </w:pPr>
      <w:r w:rsidRPr="00D500EB">
        <w:rPr>
          <w:rFonts w:ascii="Arial Narrow" w:eastAsia="Times New Roman" w:hAnsi="Arial Narrow" w:cs="Times New Roman"/>
          <w:b/>
          <w:bCs/>
          <w:caps/>
          <w:color w:val="000000" w:themeColor="text1"/>
          <w:spacing w:val="8"/>
          <w:kern w:val="36"/>
          <w:sz w:val="22"/>
          <w:szCs w:val="22"/>
          <w:lang w:val="hu-HU" w:eastAsia="hu-HU"/>
          <w14:ligatures w14:val="none"/>
        </w:rPr>
        <w:t>Websüti tájékoztató</w:t>
      </w:r>
    </w:p>
    <w:p w14:paraId="50600F38" w14:textId="527BBD1D" w:rsidR="001F5B87" w:rsidRPr="00D04FDF" w:rsidRDefault="006F2F3A" w:rsidP="000852E4">
      <w:pPr>
        <w:spacing w:line="312" w:lineRule="atLeast"/>
        <w:jc w:val="center"/>
        <w:textAlignment w:val="baseline"/>
        <w:outlineLvl w:val="0"/>
        <w:rPr>
          <w:rFonts w:ascii="Arial Narrow" w:hAnsi="Arial Narrow" w:cs="Times New Roman"/>
          <w:i/>
          <w:iCs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i/>
          <w:iCs/>
          <w:color w:val="000000" w:themeColor="text1"/>
          <w:kern w:val="0"/>
          <w:sz w:val="20"/>
          <w:szCs w:val="20"/>
          <w:lang w:val="hu-HU"/>
        </w:rPr>
        <w:t xml:space="preserve">A </w:t>
      </w:r>
      <w:hyperlink r:id="rId8" w:history="1">
        <w:r w:rsidR="00F10462" w:rsidRPr="00D04FDF">
          <w:rPr>
            <w:rFonts w:ascii="Arial Narrow" w:hAnsi="Arial Narrow" w:cs="Times New Roman"/>
            <w:i/>
            <w:iCs/>
            <w:color w:val="000000" w:themeColor="text1"/>
            <w:kern w:val="0"/>
            <w:sz w:val="20"/>
            <w:szCs w:val="20"/>
            <w:lang w:val="hu-HU"/>
          </w:rPr>
          <w:t>www.elmenyakademia.hu</w:t>
        </w:r>
      </w:hyperlink>
      <w:r w:rsidR="00F10462" w:rsidRPr="00D04FDF">
        <w:rPr>
          <w:rFonts w:ascii="Arial Narrow" w:hAnsi="Arial Narrow" w:cs="Times New Roman"/>
          <w:i/>
          <w:iCs/>
          <w:color w:val="000000" w:themeColor="text1"/>
          <w:kern w:val="0"/>
          <w:sz w:val="20"/>
          <w:szCs w:val="20"/>
          <w:lang w:val="hu-HU"/>
        </w:rPr>
        <w:t xml:space="preserve"> </w:t>
      </w:r>
      <w:r w:rsidR="009D48CD" w:rsidRPr="00D04FDF">
        <w:rPr>
          <w:rFonts w:ascii="Arial Narrow" w:hAnsi="Arial Narrow" w:cs="Times New Roman"/>
          <w:i/>
          <w:iCs/>
          <w:color w:val="000000" w:themeColor="text1"/>
          <w:kern w:val="0"/>
          <w:sz w:val="20"/>
          <w:szCs w:val="20"/>
          <w:lang w:val="hu-HU"/>
        </w:rPr>
        <w:t>honlapon</w:t>
      </w:r>
      <w:r w:rsidR="001F5B87" w:rsidRPr="00D04FDF">
        <w:rPr>
          <w:rFonts w:ascii="Arial Narrow" w:hAnsi="Arial Narrow" w:cs="Times New Roman"/>
          <w:i/>
          <w:iCs/>
          <w:color w:val="000000" w:themeColor="text1"/>
          <w:kern w:val="0"/>
          <w:sz w:val="20"/>
          <w:szCs w:val="20"/>
          <w:lang w:val="hu-HU"/>
        </w:rPr>
        <w:t xml:space="preserve"> működő websütikkel kapcsolatos tájékoztató</w:t>
      </w:r>
    </w:p>
    <w:p w14:paraId="1034C8DD" w14:textId="77777777" w:rsidR="001F5B87" w:rsidRPr="00D04FDF" w:rsidRDefault="001F5B87" w:rsidP="0087527C">
      <w:p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40A80E1" w14:textId="0964E162" w:rsidR="001F5B87" w:rsidRPr="00D500EB" w:rsidRDefault="009D48CD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A</w:t>
      </w:r>
      <w:r w:rsidR="006F2F3A"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DATKEZELŐ</w:t>
      </w: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 xml:space="preserve"> </w:t>
      </w:r>
      <w:r w:rsidR="001F5B87"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ELÉRHETŐSÉGE:</w:t>
      </w:r>
    </w:p>
    <w:p w14:paraId="73049E03" w14:textId="77777777" w:rsidR="00836FD1" w:rsidRPr="00D04FDF" w:rsidRDefault="00836FD1" w:rsidP="00836FD1">
      <w:pPr>
        <w:pStyle w:val="Listaszerbekezds"/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2A555284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Cégnév: Élményakadémia Közhasznú Egyesület</w:t>
      </w:r>
    </w:p>
    <w:p w14:paraId="264B57F0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Cím: 1067 Budapest, Teréz körút 27. fszt. 5.</w:t>
      </w:r>
    </w:p>
    <w:p w14:paraId="33795EB1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Telefon: +36 30 462 4119</w:t>
      </w:r>
    </w:p>
    <w:p w14:paraId="5232713C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E-mail: hello@elmenyakademia.hu</w:t>
      </w:r>
    </w:p>
    <w:p w14:paraId="742EE8D4" w14:textId="0A40717A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Internet: </w:t>
      </w:r>
      <w:r w:rsidR="00F10462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www.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elmenyakademia.hu </w:t>
      </w:r>
    </w:p>
    <w:p w14:paraId="46A70BA5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Bírósági bejegyzés száma: 01-02-0011799</w:t>
      </w:r>
    </w:p>
    <w:p w14:paraId="117691BC" w14:textId="77777777" w:rsidR="00836FD1" w:rsidRPr="00D04FDF" w:rsidRDefault="00836FD1" w:rsidP="00836FD1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Adószám: 18188837-1-42</w:t>
      </w:r>
    </w:p>
    <w:p w14:paraId="5A8DE99E" w14:textId="77777777" w:rsidR="00836FD1" w:rsidRPr="00D04FDF" w:rsidRDefault="00836FD1" w:rsidP="00836FD1">
      <w:pPr>
        <w:pStyle w:val="NormlWeb"/>
        <w:spacing w:before="0" w:beforeAutospacing="0" w:after="0" w:afterAutospacing="0" w:line="276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BA226DB" w14:textId="77777777" w:rsidR="001F5B87" w:rsidRPr="00D04FDF" w:rsidRDefault="001F5B87" w:rsidP="00836FD1">
      <w:p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36B9720E" w14:textId="77777777" w:rsidR="001F5B87" w:rsidRPr="00D500EB" w:rsidRDefault="001F5B87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MIK AZOK A WEBSÜTIK?</w:t>
      </w:r>
    </w:p>
    <w:p w14:paraId="5ABA5CBC" w14:textId="73194586" w:rsidR="00F24E88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Amikor felkeresed a</w:t>
      </w:r>
      <w:r w:rsidR="00F10462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z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</w:t>
      </w:r>
      <w:r w:rsidR="00F10462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elmenyakademia.hu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-t, a weboldal apró adatfájlokat, úgynevezett websütiket helyez el a géped</w:t>
      </w:r>
      <w:r w:rsidR="000852E4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böngésző programjában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. Ezek különböző célokat szolgálnak.</w:t>
      </w:r>
    </w:p>
    <w:p w14:paraId="1F83DA03" w14:textId="77777777" w:rsidR="00F24E88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14071277" w14:textId="3D854A93" w:rsidR="00852870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Egy részük átmeneti, és a böngésző bezárásakor automatikusan törlőd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nek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. Más websütik viszont kényelmi funkciót látnak el, így akár 1 hónapig vagy még tovább is megmaradhatnak a 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számító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gépeden. Például, ha gyakran látogatod a</w:t>
      </w:r>
      <w:r w:rsidR="000852E4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honlapot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, a böngésződ megjegyzi a korábbi beállításaidat, így nem kell mindig újra elfogadnod a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web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sütiket, vagy újra beállítanod a szűrési preferenciáidat.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</w:t>
      </w:r>
    </w:p>
    <w:p w14:paraId="5EDEA90F" w14:textId="77777777" w:rsidR="00852870" w:rsidRPr="00D04FDF" w:rsidRDefault="00852870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3C602CF" w14:textId="69F4843B" w:rsidR="001F5B87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Vannak elengedhetetlen websütik (például a munkamenet-sütik), amelyek az oldal működéséhez kellenek, mások a kényelmesebb használatot segítik, és megint mások a weboldal teljesítményének 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statisztikai 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mérésére vagy marketing célokra szolgálnak.</w:t>
      </w:r>
      <w:r w:rsidR="001F5B87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</w:t>
      </w:r>
    </w:p>
    <w:p w14:paraId="6E66A39A" w14:textId="77777777" w:rsidR="001F5B87" w:rsidRPr="00D04FDF" w:rsidRDefault="001F5B87" w:rsidP="0087527C">
      <w:p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 </w:t>
      </w:r>
    </w:p>
    <w:p w14:paraId="729F3411" w14:textId="77777777" w:rsidR="001F5B87" w:rsidRPr="00D500EB" w:rsidRDefault="001F5B87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A WEBSÜTIK TÍPUSAI</w:t>
      </w:r>
    </w:p>
    <w:p w14:paraId="2B9B36D9" w14:textId="50AE2F57" w:rsidR="00F10462" w:rsidRPr="005726FA" w:rsidRDefault="001F5B87" w:rsidP="005726FA">
      <w:pPr>
        <w:autoSpaceDE w:val="0"/>
        <w:autoSpaceDN w:val="0"/>
        <w:adjustRightInd w:val="0"/>
        <w:spacing w:after="3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Az alábbiakban megismerheti a honlapon futó, eltérő funkciójú websütik elnevezését, típusát</w:t>
      </w:r>
      <w:r w:rsidR="00852870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, leírását és 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érvényességét</w:t>
      </w:r>
      <w:r w:rsidR="005726FA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.</w:t>
      </w:r>
    </w:p>
    <w:p w14:paraId="5023EB45" w14:textId="77777777" w:rsidR="00F10462" w:rsidRPr="00D04FDF" w:rsidRDefault="00F10462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p w14:paraId="27CADBD6" w14:textId="77777777" w:rsidR="00F10462" w:rsidRPr="00D04FDF" w:rsidRDefault="00F10462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0462" w:rsidRPr="00D04FDF" w14:paraId="7EBCDAE5" w14:textId="77777777" w:rsidTr="000852E4">
        <w:tc>
          <w:tcPr>
            <w:tcW w:w="2265" w:type="dxa"/>
            <w:shd w:val="clear" w:color="auto" w:fill="F2F2F2" w:themeFill="background1" w:themeFillShade="F2"/>
          </w:tcPr>
          <w:p w14:paraId="0AA5D6B9" w14:textId="6E97EA01" w:rsidR="00F10462" w:rsidRPr="00D04FDF" w:rsidRDefault="000852E4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b/>
                <w:bCs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Webs</w:t>
            </w:r>
            <w:r w:rsidR="00F10462" w:rsidRPr="00D04FD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üti neve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72B2571" w14:textId="73A3F2F6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b/>
                <w:bCs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Működési idő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D48164C" w14:textId="5BD255B4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b/>
                <w:bCs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Cél röviden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18C4EEF" w14:textId="29C6CB2E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b/>
                <w:bCs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Jogalap</w:t>
            </w:r>
          </w:p>
        </w:tc>
      </w:tr>
      <w:tr w:rsidR="00F10462" w:rsidRPr="00D04FDF" w14:paraId="6DEB333D" w14:textId="77777777" w:rsidTr="00F10462">
        <w:tc>
          <w:tcPr>
            <w:tcW w:w="2265" w:type="dxa"/>
          </w:tcPr>
          <w:p w14:paraId="190E59B3" w14:textId="6A0FD421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__</w:t>
            </w: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stripe_sid</w:t>
            </w:r>
            <w:proofErr w:type="spellEnd"/>
          </w:p>
        </w:tc>
        <w:tc>
          <w:tcPr>
            <w:tcW w:w="2265" w:type="dxa"/>
          </w:tcPr>
          <w:p w14:paraId="5693E997" w14:textId="01783CEC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~1 év</w:t>
            </w:r>
          </w:p>
        </w:tc>
        <w:tc>
          <w:tcPr>
            <w:tcW w:w="2266" w:type="dxa"/>
          </w:tcPr>
          <w:p w14:paraId="03751D3A" w14:textId="33621EB5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Fizetési folyamat biztonsága (</w:t>
            </w: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Stripe</w:t>
            </w:r>
            <w:proofErr w:type="spellEnd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 session)</w:t>
            </w:r>
          </w:p>
        </w:tc>
        <w:tc>
          <w:tcPr>
            <w:tcW w:w="2266" w:type="dxa"/>
          </w:tcPr>
          <w:p w14:paraId="3EEEE59B" w14:textId="512EE856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jogos érdek (GDPR 6. cikk 1. f. pontja alapján</w:t>
            </w:r>
          </w:p>
        </w:tc>
      </w:tr>
      <w:tr w:rsidR="00F10462" w:rsidRPr="00D04FDF" w14:paraId="66E124A3" w14:textId="77777777" w:rsidTr="00F10462">
        <w:tc>
          <w:tcPr>
            <w:tcW w:w="2265" w:type="dxa"/>
          </w:tcPr>
          <w:p w14:paraId="73199362" w14:textId="63CAD339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__</w:t>
            </w: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stripe_mid</w:t>
            </w:r>
            <w:proofErr w:type="spellEnd"/>
          </w:p>
        </w:tc>
        <w:tc>
          <w:tcPr>
            <w:tcW w:w="2265" w:type="dxa"/>
          </w:tcPr>
          <w:p w14:paraId="373809EB" w14:textId="3A5E727F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~2 év</w:t>
            </w:r>
          </w:p>
        </w:tc>
        <w:tc>
          <w:tcPr>
            <w:tcW w:w="2266" w:type="dxa"/>
          </w:tcPr>
          <w:p w14:paraId="7BE144D3" w14:textId="54BDFB5F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Csalásmegelőzés, eszközazonosítás (</w:t>
            </w: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Stripe</w:t>
            </w:r>
            <w:proofErr w:type="spellEnd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)</w:t>
            </w:r>
          </w:p>
        </w:tc>
        <w:tc>
          <w:tcPr>
            <w:tcW w:w="2266" w:type="dxa"/>
          </w:tcPr>
          <w:p w14:paraId="0C1A454C" w14:textId="76551B96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jogos érdek (GDPR 6. cikk 1. f. pontja alapján</w:t>
            </w:r>
          </w:p>
        </w:tc>
      </w:tr>
      <w:tr w:rsidR="00F10462" w:rsidRPr="00D04FDF" w14:paraId="47D233AD" w14:textId="77777777" w:rsidTr="00F10462">
        <w:tc>
          <w:tcPr>
            <w:tcW w:w="2265" w:type="dxa"/>
          </w:tcPr>
          <w:p w14:paraId="66476B9C" w14:textId="76EFB1EA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give_content</w:t>
            </w:r>
            <w:proofErr w:type="spellEnd"/>
          </w:p>
        </w:tc>
        <w:tc>
          <w:tcPr>
            <w:tcW w:w="2265" w:type="dxa"/>
          </w:tcPr>
          <w:p w14:paraId="5CF83D2D" w14:textId="7B3E5032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munkamenet (session)</w:t>
            </w:r>
            <w:r w:rsidR="000852E4"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 -</w:t>
            </w:r>
            <w:r w:rsidR="000852E4" w:rsidRPr="00D04FDF">
              <w:rPr>
                <w:rFonts w:ascii="-webkit-standard" w:hAnsi="-webkit-standard"/>
                <w:color w:val="000000"/>
                <w:sz w:val="27"/>
                <w:szCs w:val="27"/>
                <w:lang w:val="hu-HU"/>
              </w:rPr>
              <w:t xml:space="preserve"> </w:t>
            </w:r>
            <w:r w:rsidR="000852E4"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A munkameneti websütik a böngészési munkamenet végéig kerülnek tárolásra, és a böngésző bezárásával automatikusan törlődnek.</w:t>
            </w:r>
          </w:p>
        </w:tc>
        <w:tc>
          <w:tcPr>
            <w:tcW w:w="2266" w:type="dxa"/>
          </w:tcPr>
          <w:p w14:paraId="3A4FCAB4" w14:textId="44E45C50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Kampány-/forgalmi információk követése</w:t>
            </w:r>
          </w:p>
        </w:tc>
        <w:tc>
          <w:tcPr>
            <w:tcW w:w="2266" w:type="dxa"/>
          </w:tcPr>
          <w:p w14:paraId="22202FB0" w14:textId="73E83E87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hozzájárulás (GDPR 6. cikk 1. a. pontja alapján</w:t>
            </w:r>
          </w:p>
        </w:tc>
      </w:tr>
      <w:tr w:rsidR="00F10462" w:rsidRPr="00D04FDF" w14:paraId="43DF9F94" w14:textId="77777777" w:rsidTr="00F10462">
        <w:tc>
          <w:tcPr>
            <w:tcW w:w="2265" w:type="dxa"/>
          </w:tcPr>
          <w:p w14:paraId="66154B49" w14:textId="64FA0528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give_campaign</w:t>
            </w:r>
            <w:proofErr w:type="spellEnd"/>
          </w:p>
        </w:tc>
        <w:tc>
          <w:tcPr>
            <w:tcW w:w="2265" w:type="dxa"/>
          </w:tcPr>
          <w:p w14:paraId="59F62EBF" w14:textId="19E58164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munkamenet (session)</w:t>
            </w:r>
            <w:r w:rsidR="000852E4"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 - A munkameneti websütik a böngészési munkamenet végéig kerülnek tárolásra, és a böngésző bezárásával automatikusan törlődnek.</w:t>
            </w:r>
          </w:p>
        </w:tc>
        <w:tc>
          <w:tcPr>
            <w:tcW w:w="2266" w:type="dxa"/>
          </w:tcPr>
          <w:p w14:paraId="546C3F8F" w14:textId="30FE6E2F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Kampány azonosítása</w:t>
            </w:r>
          </w:p>
        </w:tc>
        <w:tc>
          <w:tcPr>
            <w:tcW w:w="2266" w:type="dxa"/>
          </w:tcPr>
          <w:p w14:paraId="57CF398C" w14:textId="24B5095A" w:rsidR="00F10462" w:rsidRPr="00D04FDF" w:rsidRDefault="000852E4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hozzájárulás (GDPR 6. cikk 1. a. pontja alapján</w:t>
            </w:r>
          </w:p>
        </w:tc>
      </w:tr>
      <w:tr w:rsidR="00F10462" w:rsidRPr="00D04FDF" w14:paraId="19D81A0B" w14:textId="77777777" w:rsidTr="00F10462">
        <w:tc>
          <w:tcPr>
            <w:tcW w:w="2265" w:type="dxa"/>
          </w:tcPr>
          <w:p w14:paraId="6F8A2C78" w14:textId="7DAD88D5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</w:pP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lastRenderedPageBreak/>
              <w:t>give_medium</w:t>
            </w:r>
            <w:proofErr w:type="spellEnd"/>
          </w:p>
        </w:tc>
        <w:tc>
          <w:tcPr>
            <w:tcW w:w="2265" w:type="dxa"/>
          </w:tcPr>
          <w:p w14:paraId="22D8F6E6" w14:textId="173B8EA3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munkamenet (session)</w:t>
            </w:r>
            <w:r w:rsidR="000852E4"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 - A munkameneti websütik a böngészési munkamenet végéig kerülnek tárolásra, és a böngésző bezárásával automatikusan törlődnek.</w:t>
            </w:r>
          </w:p>
        </w:tc>
        <w:tc>
          <w:tcPr>
            <w:tcW w:w="2266" w:type="dxa"/>
          </w:tcPr>
          <w:p w14:paraId="7884A068" w14:textId="703FB2EA" w:rsidR="00F10462" w:rsidRPr="00D04FDF" w:rsidRDefault="00F10462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Forgalmi forrás típusa (pl. email, </w:t>
            </w: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social</w:t>
            </w:r>
            <w:proofErr w:type="spellEnd"/>
          </w:p>
        </w:tc>
        <w:tc>
          <w:tcPr>
            <w:tcW w:w="2266" w:type="dxa"/>
          </w:tcPr>
          <w:p w14:paraId="130AA13B" w14:textId="50347D7D" w:rsidR="00F10462" w:rsidRPr="00D04FDF" w:rsidRDefault="000852E4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hozzájárulás (GDPR 6. cikk 1. a. pontja alapján</w:t>
            </w:r>
          </w:p>
        </w:tc>
      </w:tr>
      <w:tr w:rsidR="00F10462" w:rsidRPr="00D04FDF" w14:paraId="1F1E80B6" w14:textId="77777777" w:rsidTr="006853AB">
        <w:tc>
          <w:tcPr>
            <w:tcW w:w="2265" w:type="dxa"/>
          </w:tcPr>
          <w:p w14:paraId="19D546D7" w14:textId="596548AE" w:rsidR="00F10462" w:rsidRPr="00D04FDF" w:rsidRDefault="00F10462" w:rsidP="00F1046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</w:pPr>
            <w:proofErr w:type="spellStart"/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give_source</w:t>
            </w:r>
            <w:proofErr w:type="spellEnd"/>
          </w:p>
        </w:tc>
        <w:tc>
          <w:tcPr>
            <w:tcW w:w="2265" w:type="dxa"/>
          </w:tcPr>
          <w:p w14:paraId="260B645F" w14:textId="22FC4A77" w:rsidR="00F10462" w:rsidRPr="00D04FDF" w:rsidRDefault="00F10462" w:rsidP="00F104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munkamenet (session)</w:t>
            </w:r>
            <w:r w:rsidR="000852E4"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 xml:space="preserve"> - A munkameneti websütik a böngészési munkamenet végéig kerülnek tárolásra, és a böngésző bezárásával automatikusan törlődnek.</w:t>
            </w:r>
          </w:p>
        </w:tc>
        <w:tc>
          <w:tcPr>
            <w:tcW w:w="2266" w:type="dxa"/>
            <w:vAlign w:val="center"/>
          </w:tcPr>
          <w:p w14:paraId="1E16682E" w14:textId="1B1EF05D" w:rsidR="00F10462" w:rsidRPr="00D04FDF" w:rsidRDefault="00F10462" w:rsidP="00F104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Forgalmi forrás (pl. Google, Facebook)</w:t>
            </w:r>
          </w:p>
        </w:tc>
        <w:tc>
          <w:tcPr>
            <w:tcW w:w="2266" w:type="dxa"/>
          </w:tcPr>
          <w:p w14:paraId="5CA7741E" w14:textId="08BEFC4E" w:rsidR="00F10462" w:rsidRPr="00D04FDF" w:rsidRDefault="000852E4" w:rsidP="00F104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 Neue"/>
                <w:kern w:val="0"/>
                <w:sz w:val="20"/>
                <w:szCs w:val="20"/>
                <w:lang w:val="hu-HU"/>
              </w:rPr>
            </w:pPr>
            <w:r w:rsidRPr="00D04FD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hu-HU" w:eastAsia="hu-HU"/>
                <w14:ligatures w14:val="none"/>
              </w:rPr>
              <w:t>hozzájárulás (GDPR 6. cikk 1. a. pontja alapján</w:t>
            </w:r>
          </w:p>
        </w:tc>
      </w:tr>
    </w:tbl>
    <w:p w14:paraId="0A688D88" w14:textId="77777777" w:rsidR="00F10462" w:rsidRPr="00D04FDF" w:rsidRDefault="00F10462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p w14:paraId="7C600E5D" w14:textId="77777777" w:rsidR="00F24E88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p w14:paraId="74ACE9E2" w14:textId="77777777" w:rsidR="00F24E88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p w14:paraId="07AD9D9C" w14:textId="77777777" w:rsidR="00F24E88" w:rsidRPr="00D04FDF" w:rsidRDefault="00F24E88" w:rsidP="0087527C">
      <w:pPr>
        <w:autoSpaceDE w:val="0"/>
        <w:autoSpaceDN w:val="0"/>
        <w:adjustRightInd w:val="0"/>
        <w:jc w:val="both"/>
        <w:rPr>
          <w:rFonts w:ascii="Arial Narrow" w:hAnsi="Arial Narrow" w:cs="Helvetica Neue"/>
          <w:kern w:val="0"/>
          <w:sz w:val="20"/>
          <w:szCs w:val="20"/>
          <w:lang w:val="hu-HU"/>
        </w:rPr>
      </w:pPr>
    </w:p>
    <w:p w14:paraId="3C294668" w14:textId="77777777" w:rsidR="006F2F3A" w:rsidRPr="00D04FDF" w:rsidRDefault="006F2F3A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08774868" w14:textId="65002A4E" w:rsidR="006F2F3A" w:rsidRPr="00D500EB" w:rsidRDefault="006F2F3A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ADATFELDOLGOZÓ</w:t>
      </w:r>
    </w:p>
    <w:p w14:paraId="641887E5" w14:textId="77777777" w:rsidR="00D433D6" w:rsidRDefault="00D433D6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67D5DEB2" w14:textId="77777777" w:rsidR="00D433D6" w:rsidRPr="00D04FDF" w:rsidRDefault="00D433D6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84"/>
        <w:gridCol w:w="2648"/>
        <w:gridCol w:w="4291"/>
      </w:tblGrid>
      <w:tr w:rsidR="00D433D6" w:rsidRPr="00D04FDF" w14:paraId="5299EE58" w14:textId="77777777" w:rsidTr="00DF4D0B">
        <w:trPr>
          <w:trHeight w:val="781"/>
        </w:trPr>
        <w:tc>
          <w:tcPr>
            <w:tcW w:w="1184" w:type="dxa"/>
          </w:tcPr>
          <w:p w14:paraId="614E9B56" w14:textId="11BC45B8" w:rsidR="00D433D6" w:rsidRPr="00D04FDF" w:rsidRDefault="00D433D6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r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CookieYes (websütik kezelése)</w:t>
            </w:r>
          </w:p>
        </w:tc>
        <w:tc>
          <w:tcPr>
            <w:tcW w:w="2648" w:type="dxa"/>
          </w:tcPr>
          <w:p w14:paraId="6EE0D941" w14:textId="77777777" w:rsidR="00D433D6" w:rsidRPr="00E54FEC" w:rsidRDefault="00D433D6" w:rsidP="00D433D6">
            <w:pPr>
              <w:pStyle w:val="NormlWeb"/>
              <w:spacing w:before="0" w:beforeAutospacing="0" w:after="0" w:afterAutospacing="0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Mozilor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 Limited 3 Warren Yard, Warren Park, </w:t>
            </w: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Wolverton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 Mill, Milton Keynes, MK12 5NW, United </w:t>
            </w: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Kingdom</w:t>
            </w:r>
            <w:proofErr w:type="spellEnd"/>
          </w:p>
          <w:p w14:paraId="1FAA2782" w14:textId="77777777" w:rsidR="00D433D6" w:rsidRPr="00D04FDF" w:rsidRDefault="00D433D6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</w:p>
        </w:tc>
        <w:tc>
          <w:tcPr>
            <w:tcW w:w="4291" w:type="dxa"/>
          </w:tcPr>
          <w:p w14:paraId="5DBA63F7" w14:textId="555A25CE" w:rsidR="00D433D6" w:rsidRPr="00D04FDF" w:rsidRDefault="00D433D6" w:rsidP="00D433D6">
            <w:pPr>
              <w:autoSpaceDE w:val="0"/>
              <w:autoSpaceDN w:val="0"/>
              <w:adjustRightInd w:val="0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Adatkezelési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tájékoztató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: https://www.cookieyes.com/privacy-policy/</w:t>
            </w:r>
          </w:p>
        </w:tc>
      </w:tr>
      <w:tr w:rsidR="0087527C" w:rsidRPr="00D04FDF" w14:paraId="2481F612" w14:textId="25333770" w:rsidTr="00DF4D0B">
        <w:trPr>
          <w:trHeight w:val="781"/>
        </w:trPr>
        <w:tc>
          <w:tcPr>
            <w:tcW w:w="1184" w:type="dxa"/>
          </w:tcPr>
          <w:p w14:paraId="754D12B3" w14:textId="6D83C096" w:rsidR="0087527C" w:rsidRPr="00D04FDF" w:rsidRDefault="0087527C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Google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Analytics</w:t>
            </w:r>
            <w:proofErr w:type="spellEnd"/>
          </w:p>
        </w:tc>
        <w:tc>
          <w:tcPr>
            <w:tcW w:w="2648" w:type="dxa"/>
          </w:tcPr>
          <w:p w14:paraId="41392265" w14:textId="5EB7A4EB" w:rsidR="0087527C" w:rsidRPr="00D04FDF" w:rsidRDefault="0087527C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Google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Ireland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Limited </w:t>
            </w:r>
          </w:p>
          <w:p w14:paraId="2864223B" w14:textId="71739F50" w:rsidR="0087527C" w:rsidRPr="00D04FDF" w:rsidRDefault="0087527C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Címe: Gordon House,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Barrow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Street, Dublin 4, Írország</w:t>
            </w:r>
          </w:p>
        </w:tc>
        <w:tc>
          <w:tcPr>
            <w:tcW w:w="4291" w:type="dxa"/>
          </w:tcPr>
          <w:p w14:paraId="38E28780" w14:textId="5C90AA01" w:rsidR="0087527C" w:rsidRPr="00D04FDF" w:rsidRDefault="00D433D6" w:rsidP="00D433D6">
            <w:pPr>
              <w:autoSpaceDE w:val="0"/>
              <w:autoSpaceDN w:val="0"/>
              <w:adjustRightInd w:val="0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Adatkezelési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tájékoztató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: </w:t>
            </w:r>
            <w:r w:rsidR="0087527C"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https://www.google.com/intl/en/policies/privacy/partners/</w:t>
            </w:r>
          </w:p>
        </w:tc>
      </w:tr>
      <w:tr w:rsidR="0087527C" w:rsidRPr="00D04FDF" w14:paraId="61A505C6" w14:textId="6574FBBC" w:rsidTr="005B3939">
        <w:tc>
          <w:tcPr>
            <w:tcW w:w="1184" w:type="dxa"/>
          </w:tcPr>
          <w:p w14:paraId="4E7BBFE3" w14:textId="40A6B9EE" w:rsidR="0087527C" w:rsidRPr="00D04FDF" w:rsidRDefault="0087527C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Meta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(Facebook Pixel)</w:t>
            </w:r>
          </w:p>
        </w:tc>
        <w:tc>
          <w:tcPr>
            <w:tcW w:w="2648" w:type="dxa"/>
          </w:tcPr>
          <w:p w14:paraId="28C9D2B4" w14:textId="0BE97FB3" w:rsidR="0087527C" w:rsidRPr="00D04FDF" w:rsidRDefault="0087527C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Meta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Platforms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Ireland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Limited (4 Grand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Canal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Square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, Grand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Canal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Harbour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, Dublin 2, Írország</w:t>
            </w:r>
          </w:p>
        </w:tc>
        <w:tc>
          <w:tcPr>
            <w:tcW w:w="4291" w:type="dxa"/>
          </w:tcPr>
          <w:p w14:paraId="53EA4B04" w14:textId="34D6DE74" w:rsidR="0087527C" w:rsidRPr="00D04FDF" w:rsidRDefault="00D433D6" w:rsidP="00D433D6">
            <w:pPr>
              <w:autoSpaceDE w:val="0"/>
              <w:autoSpaceDN w:val="0"/>
              <w:adjustRightInd w:val="0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Adatkezelési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>tájékoztató</w:t>
            </w:r>
            <w:proofErr w:type="spellEnd"/>
            <w:r w:rsidRPr="00E54FEC">
              <w:rPr>
                <w:rFonts w:ascii="Arial Narrow" w:hAnsi="Arial Narrow"/>
                <w:color w:val="000000"/>
                <w:sz w:val="18"/>
                <w:szCs w:val="18"/>
              </w:rPr>
              <w:t xml:space="preserve">: </w:t>
            </w:r>
            <w:r w:rsidR="0087527C"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https://www.facebook.com/legal/technology_terms</w:t>
            </w:r>
          </w:p>
        </w:tc>
      </w:tr>
      <w:tr w:rsidR="00DF4D0B" w:rsidRPr="00D04FDF" w14:paraId="5AEF56A2" w14:textId="77777777" w:rsidTr="005B3939">
        <w:tc>
          <w:tcPr>
            <w:tcW w:w="1184" w:type="dxa"/>
          </w:tcPr>
          <w:p w14:paraId="423B8A85" w14:textId="77777777" w:rsidR="00DF4D0B" w:rsidRPr="00D04FDF" w:rsidRDefault="00DF4D0B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Stripe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(online fizetési szolgáltató)</w:t>
            </w:r>
          </w:p>
          <w:p w14:paraId="3A7A78C6" w14:textId="77777777" w:rsidR="00DF4D0B" w:rsidRPr="00D04FDF" w:rsidRDefault="00DF4D0B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</w:p>
        </w:tc>
        <w:tc>
          <w:tcPr>
            <w:tcW w:w="2648" w:type="dxa"/>
          </w:tcPr>
          <w:p w14:paraId="3203427B" w14:textId="77777777" w:rsidR="00DF4D0B" w:rsidRPr="00D04FDF" w:rsidRDefault="00DF4D0B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Stripe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Payments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Europe, Ltd. 1 Grand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Canal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Street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Lower</w:t>
            </w:r>
            <w:proofErr w:type="spellEnd"/>
            <w:r w:rsidRPr="00D04FDF">
              <w:rPr>
                <w:rFonts w:ascii="MS Gothic" w:eastAsia="MS Gothic" w:hAnsi="MS Gothic" w:cs="MS Gothic"/>
                <w:kern w:val="0"/>
                <w:sz w:val="18"/>
                <w:szCs w:val="18"/>
                <w:lang w:val="hu-HU"/>
              </w:rPr>
              <w:t> </w:t>
            </w: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Grand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Canal</w:t>
            </w:r>
            <w:proofErr w:type="spellEnd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Dock</w:t>
            </w:r>
            <w:proofErr w:type="spellEnd"/>
            <w:r w:rsidRPr="00D04FDF">
              <w:rPr>
                <w:rFonts w:ascii="MS Gothic" w:eastAsia="MS Gothic" w:hAnsi="MS Gothic" w:cs="MS Gothic"/>
                <w:kern w:val="0"/>
                <w:sz w:val="18"/>
                <w:szCs w:val="18"/>
                <w:lang w:val="hu-HU"/>
              </w:rPr>
              <w:t> </w:t>
            </w: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>Dublin</w:t>
            </w:r>
            <w:r w:rsidRPr="00D04FDF">
              <w:rPr>
                <w:rFonts w:ascii="MS Gothic" w:eastAsia="MS Gothic" w:hAnsi="MS Gothic" w:cs="MS Gothic"/>
                <w:kern w:val="0"/>
                <w:sz w:val="18"/>
                <w:szCs w:val="18"/>
                <w:lang w:val="hu-HU"/>
              </w:rPr>
              <w:t> </w:t>
            </w: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Írország </w:t>
            </w:r>
          </w:p>
          <w:p w14:paraId="077809D7" w14:textId="77777777" w:rsidR="00DF4D0B" w:rsidRPr="00D04FDF" w:rsidRDefault="00DF4D0B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</w:p>
        </w:tc>
        <w:tc>
          <w:tcPr>
            <w:tcW w:w="4291" w:type="dxa"/>
          </w:tcPr>
          <w:p w14:paraId="4426099C" w14:textId="77777777" w:rsidR="00DF4D0B" w:rsidRPr="00D04FDF" w:rsidRDefault="00DF4D0B" w:rsidP="00DF4D0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  <w:r w:rsidRPr="00D04FDF"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  <w:t xml:space="preserve">Adatkezelési tájékoztató:  </w:t>
            </w:r>
            <w:hyperlink r:id="rId9" w:history="1">
              <w:r w:rsidRPr="00D04FDF">
                <w:rPr>
                  <w:rStyle w:val="Hiperhivatkozs"/>
                  <w:rFonts w:ascii="Arial Narrow" w:hAnsi="Arial Narrow" w:cs="AppleSystemUIFont"/>
                  <w:kern w:val="0"/>
                  <w:sz w:val="18"/>
                  <w:szCs w:val="18"/>
                  <w:lang w:val="hu-HU"/>
                </w:rPr>
                <w:t>https://stripe.com/privacy</w:t>
              </w:r>
            </w:hyperlink>
          </w:p>
          <w:p w14:paraId="231E42A4" w14:textId="77777777" w:rsidR="00DF4D0B" w:rsidRPr="00D04FDF" w:rsidRDefault="00DF4D0B" w:rsidP="008752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ppleSystemUIFont"/>
                <w:kern w:val="0"/>
                <w:sz w:val="18"/>
                <w:szCs w:val="18"/>
                <w:lang w:val="hu-HU"/>
              </w:rPr>
            </w:pPr>
          </w:p>
        </w:tc>
      </w:tr>
    </w:tbl>
    <w:p w14:paraId="1A04C0E5" w14:textId="77777777" w:rsidR="006F2F3A" w:rsidRPr="00D04FDF" w:rsidRDefault="006F2F3A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4ED899EE" w14:textId="097A7B8E" w:rsidR="001F5B87" w:rsidRPr="00D500EB" w:rsidRDefault="001D007C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ADAT</w:t>
      </w:r>
      <w:r w:rsidR="001F5B87"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BIZTONSÁG</w:t>
      </w:r>
    </w:p>
    <w:p w14:paraId="669617F3" w14:textId="77777777" w:rsidR="001F5B87" w:rsidRPr="00D04FDF" w:rsidRDefault="001F5B87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 </w:t>
      </w:r>
    </w:p>
    <w:p w14:paraId="6D221C7F" w14:textId="70FBA87A" w:rsidR="00852870" w:rsidRPr="00D04FDF" w:rsidRDefault="00852870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Fontos számunkra, hogy biztonságban használd a</w:t>
      </w:r>
      <w:r w:rsidR="00D500EB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z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</w:t>
      </w:r>
      <w:r w:rsidR="00F10462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elmenyakademia.hu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honlapot. Ezért még akkor sem tárolunk semmilyen azonosítót vagy jelszót, ha engedélyezed a websütik használatát. A jelzett websütik kizárólag a honlap megfelelő működését és a felhasználói élmény javítását szolgálják, nem veszélyeztetik az adataid biztonságát. Ennek megfelelően a websütik elfogadása mellett is biztonságosan veheted igénybe az Üzemeltetett online felületeink elektronikus szolgáltatásait.</w:t>
      </w:r>
    </w:p>
    <w:p w14:paraId="52DBD14C" w14:textId="77777777" w:rsidR="001F5B87" w:rsidRPr="00D04FDF" w:rsidRDefault="001F5B87" w:rsidP="0087527C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 </w:t>
      </w:r>
    </w:p>
    <w:p w14:paraId="55F93E74" w14:textId="77777777" w:rsidR="001F5B87" w:rsidRPr="00D04FDF" w:rsidRDefault="001F5B87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5DDCCEB" w14:textId="77777777" w:rsidR="001F5B87" w:rsidRPr="00D500EB" w:rsidRDefault="001F5B87" w:rsidP="0087527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A BÖNGÉSZŐ WEBSÜTI BEÁLLÍTÁSAINAK ELLENŐRZÉSE, A WEBSÜTIK LETILTÁSA</w:t>
      </w:r>
    </w:p>
    <w:p w14:paraId="390B38F9" w14:textId="77777777" w:rsidR="001F5B87" w:rsidRPr="00D04FDF" w:rsidRDefault="001F5B87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 </w:t>
      </w:r>
    </w:p>
    <w:p w14:paraId="1615CAAC" w14:textId="5886D7F1" w:rsidR="00852870" w:rsidRPr="00D04FDF" w:rsidRDefault="00852870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A számítógépeden vagy mobil eszközödön futó modern böngészők (pl. Chrome, Firefox, </w:t>
      </w:r>
      <w:proofErr w:type="spellStart"/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Safari</w:t>
      </w:r>
      <w:proofErr w:type="spellEnd"/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, Microsoft Edge) lehetővé teszik, hogy módosítsd a websüti beállításokat. A legtöbb böngésző alapértelmezetten automatikusan elfogadja a websütiket, de ezt a beállítást bármikor megváltoztathatod, és akár meg is akadályozhatod az automatikus elfogadásukat. Ilyenkor a böngésződ minden alkalommal felajánlja, hogy szeretnéd-e engedélyezni a websütiket.</w:t>
      </w:r>
    </w:p>
    <w:p w14:paraId="5D0CE5C6" w14:textId="111DC8B2" w:rsidR="00852870" w:rsidRPr="00D04FDF" w:rsidRDefault="00852870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Fontos tudnod, hogy a websütik a honlap működésének támogatását és a használat megkönnyítését szolgálják. Ha letiltod őket, előfordulhat, hogy a weboldal egyes funkciói nem működnek teljes</w:t>
      </w:r>
      <w:r w:rsidR="001D007C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en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, vagy a honlap a megszokottól eltérően jelenik meg és működik.</w:t>
      </w:r>
    </w:p>
    <w:p w14:paraId="547ACA6B" w14:textId="77777777" w:rsidR="00852870" w:rsidRPr="00D04FDF" w:rsidRDefault="00852870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2D7CD19" w14:textId="37A51DF3" w:rsidR="00852870" w:rsidRPr="00D04FDF" w:rsidRDefault="00852870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A böngésződ websüti beállításairól az alábbi oldalakon találsz részletes információt:</w:t>
      </w:r>
    </w:p>
    <w:p w14:paraId="3953804F" w14:textId="77777777" w:rsidR="001F5B87" w:rsidRPr="00D04FDF" w:rsidRDefault="001F5B87" w:rsidP="0087527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36E386C" w14:textId="77777777" w:rsidR="001F5B87" w:rsidRPr="00D04FDF" w:rsidRDefault="001F5B87" w:rsidP="0087527C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hyperlink r:id="rId10" w:history="1">
        <w:r w:rsidRPr="00D04FDF">
          <w:rPr>
            <w:rFonts w:ascii="Arial Narrow" w:hAnsi="Arial Narrow" w:cs="Times New Roman"/>
            <w:color w:val="000000" w:themeColor="text1"/>
            <w:kern w:val="0"/>
            <w:sz w:val="20"/>
            <w:szCs w:val="20"/>
            <w:u w:val="single"/>
            <w:lang w:val="hu-HU"/>
          </w:rPr>
          <w:t>Chrome</w:t>
        </w:r>
      </w:hyperlink>
    </w:p>
    <w:p w14:paraId="46777A2D" w14:textId="77777777" w:rsidR="001F5B87" w:rsidRPr="00D04FDF" w:rsidRDefault="001F5B87" w:rsidP="0087527C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hyperlink r:id="rId11" w:history="1">
        <w:r w:rsidRPr="00D04FDF">
          <w:rPr>
            <w:rFonts w:ascii="Arial Narrow" w:hAnsi="Arial Narrow" w:cs="Times New Roman"/>
            <w:color w:val="000000" w:themeColor="text1"/>
            <w:kern w:val="0"/>
            <w:sz w:val="20"/>
            <w:szCs w:val="20"/>
            <w:u w:val="single"/>
            <w:lang w:val="hu-HU"/>
          </w:rPr>
          <w:t>Firefox</w:t>
        </w:r>
      </w:hyperlink>
    </w:p>
    <w:p w14:paraId="7096DC3F" w14:textId="77777777" w:rsidR="001F5B87" w:rsidRPr="00D04FDF" w:rsidRDefault="001F5B87" w:rsidP="0087527C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hyperlink r:id="rId12" w:history="1">
        <w:r w:rsidRPr="00D04FDF">
          <w:rPr>
            <w:rFonts w:ascii="Arial Narrow" w:hAnsi="Arial Narrow" w:cs="Times New Roman"/>
            <w:color w:val="000000" w:themeColor="text1"/>
            <w:kern w:val="0"/>
            <w:sz w:val="20"/>
            <w:szCs w:val="20"/>
            <w:u w:val="single"/>
            <w:lang w:val="hu-HU"/>
          </w:rPr>
          <w:t>Internet Explorer</w:t>
        </w:r>
      </w:hyperlink>
    </w:p>
    <w:p w14:paraId="668C5D29" w14:textId="77777777" w:rsidR="001F5B87" w:rsidRPr="00D04FDF" w:rsidRDefault="001F5B87" w:rsidP="0087527C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u w:val="single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r w:rsidRPr="00D04FDF">
        <w:rPr>
          <w:rFonts w:ascii="Arial Narrow" w:hAnsi="Arial Narrow" w:cs="Times New Roman"/>
          <w:color w:val="000000" w:themeColor="text1"/>
          <w:kern w:val="1"/>
          <w:sz w:val="20"/>
          <w:szCs w:val="20"/>
          <w:lang w:val="hu-HU"/>
        </w:rPr>
        <w:tab/>
      </w:r>
      <w:hyperlink r:id="rId13" w:history="1">
        <w:r w:rsidRPr="00D04FDF">
          <w:rPr>
            <w:rFonts w:ascii="Arial Narrow" w:hAnsi="Arial Narrow" w:cs="Times New Roman"/>
            <w:color w:val="000000" w:themeColor="text1"/>
            <w:kern w:val="0"/>
            <w:sz w:val="20"/>
            <w:szCs w:val="20"/>
            <w:u w:val="single"/>
            <w:lang w:val="hu-HU"/>
          </w:rPr>
          <w:t>Microsoft Edge</w:t>
        </w:r>
      </w:hyperlink>
    </w:p>
    <w:p w14:paraId="31DEECE6" w14:textId="03479ABE" w:rsidR="001F5B87" w:rsidRPr="00D04FDF" w:rsidRDefault="001F5B87" w:rsidP="0087527C">
      <w:p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ab/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ab/>
      </w:r>
      <w:hyperlink r:id="rId14" w:history="1">
        <w:proofErr w:type="spellStart"/>
        <w:r w:rsidRPr="00D04FDF">
          <w:rPr>
            <w:rStyle w:val="Hiperhivatkozs"/>
            <w:rFonts w:ascii="Arial Narrow" w:hAnsi="Arial Narrow" w:cs="Times New Roman"/>
            <w:color w:val="000000" w:themeColor="text1"/>
            <w:kern w:val="0"/>
            <w:sz w:val="20"/>
            <w:szCs w:val="20"/>
            <w:lang w:val="hu-HU"/>
          </w:rPr>
          <w:t>Safari</w:t>
        </w:r>
        <w:proofErr w:type="spellEnd"/>
      </w:hyperlink>
    </w:p>
    <w:p w14:paraId="503308D3" w14:textId="77777777" w:rsidR="001F5B87" w:rsidRPr="00D04FDF" w:rsidRDefault="001F5B87" w:rsidP="0087527C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0E65540" w14:textId="77777777" w:rsidR="001F5B87" w:rsidRPr="00D04FDF" w:rsidRDefault="001F5B87" w:rsidP="0087527C">
      <w:pPr>
        <w:numPr>
          <w:ilvl w:val="5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2F6166D8" w14:textId="77777777" w:rsidR="001F5B87" w:rsidRPr="00D04FDF" w:rsidRDefault="001F5B87" w:rsidP="0087527C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46B34A34" w14:textId="4CE68A77" w:rsidR="001F5B87" w:rsidRPr="00D500EB" w:rsidRDefault="001D007C" w:rsidP="001D007C">
      <w:pPr>
        <w:pStyle w:val="Listaszerbekezds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</w:pPr>
      <w:r w:rsidRPr="00D500EB">
        <w:rPr>
          <w:rFonts w:ascii="Arial Narrow" w:hAnsi="Arial Narrow" w:cs="Times New Roman"/>
          <w:b/>
          <w:bCs/>
          <w:color w:val="000000" w:themeColor="text1"/>
          <w:kern w:val="0"/>
          <w:sz w:val="20"/>
          <w:szCs w:val="20"/>
          <w:lang w:val="hu-HU"/>
        </w:rPr>
        <w:t>TUDNIVALÓK REKLÁMBLOKKOLÓ (AD-BLOCKER) HASZNÁLATA ESETÉN</w:t>
      </w:r>
    </w:p>
    <w:p w14:paraId="67328FA5" w14:textId="77777777" w:rsidR="001F5B87" w:rsidRPr="00D04FDF" w:rsidRDefault="001F5B87" w:rsidP="0087527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19BD9638" w14:textId="12376DDB" w:rsidR="001F5B87" w:rsidRPr="00D04FDF" w:rsidRDefault="001F5B87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Felhívjuk a</w:t>
      </w:r>
      <w:r w:rsidR="006F2F3A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 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figyelm</w:t>
      </w:r>
      <w:r w:rsidR="006F2F3A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ed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, hogy </w:t>
      </w:r>
      <w:r w:rsidR="006F2F3A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a 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reklámblokkoló (ad-</w:t>
      </w:r>
      <w:proofErr w:type="spellStart"/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blocker</w:t>
      </w:r>
      <w:proofErr w:type="spellEnd"/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) használata esetén a websüti nyilatkozatról szóló tájékoztatás nem minden esetben jelenik meg. Amennyiben </w:t>
      </w:r>
      <w:r w:rsidR="006F2F3A"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 xml:space="preserve">ezt </w:t>
      </w:r>
      <w:r w:rsidRPr="00D04FDF"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  <w:t>szeretné megtekinteni, deaktiválja a reklámblokkoló alkalmazást!</w:t>
      </w:r>
    </w:p>
    <w:p w14:paraId="646B0343" w14:textId="77777777" w:rsidR="007C6DD9" w:rsidRPr="00D04FDF" w:rsidRDefault="007C6DD9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0D8C574B" w14:textId="77777777" w:rsidR="001D007C" w:rsidRPr="00D04FDF" w:rsidRDefault="001D007C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54781A2F" w14:textId="54F90F3D" w:rsidR="007E1607" w:rsidRPr="00D04FDF" w:rsidRDefault="007E1607" w:rsidP="0087527C">
      <w:pPr>
        <w:autoSpaceDE w:val="0"/>
        <w:autoSpaceDN w:val="0"/>
        <w:adjustRightInd w:val="0"/>
        <w:jc w:val="both"/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</w:pPr>
      <w:r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E tájékoztató az Európai Parlament és a Tanács (EU) 2016/679 Rendelete (ld. GDPR) és az E-</w:t>
      </w:r>
      <w:proofErr w:type="spellStart"/>
      <w:r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Privacy</w:t>
      </w:r>
      <w:proofErr w:type="spellEnd"/>
      <w:r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 xml:space="preserve"> Irányelv rendelkezés</w:t>
      </w:r>
      <w:r w:rsidR="001D007C"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e</w:t>
      </w:r>
      <w:r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ivel összhangban készült.</w:t>
      </w:r>
    </w:p>
    <w:p w14:paraId="654CD1CA" w14:textId="77777777" w:rsidR="007E1607" w:rsidRPr="00D04FDF" w:rsidRDefault="007E1607" w:rsidP="0087527C">
      <w:pPr>
        <w:autoSpaceDE w:val="0"/>
        <w:autoSpaceDN w:val="0"/>
        <w:adjustRightInd w:val="0"/>
        <w:jc w:val="both"/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</w:pPr>
    </w:p>
    <w:p w14:paraId="4EE579A2" w14:textId="3867B1FB" w:rsidR="007E1607" w:rsidRPr="00D04FDF" w:rsidRDefault="007E1607" w:rsidP="0087527C">
      <w:pPr>
        <w:autoSpaceDE w:val="0"/>
        <w:autoSpaceDN w:val="0"/>
        <w:adjustRightInd w:val="0"/>
        <w:jc w:val="both"/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</w:pPr>
      <w:r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Verziószám: v1_wcookie_260401_</w:t>
      </w:r>
      <w:r w:rsidR="00F10462" w:rsidRPr="00D04FDF">
        <w:rPr>
          <w:rFonts w:ascii="Arial Narrow" w:hAnsi="Arial Narrow" w:cs="AppleSystemUIFont"/>
          <w:i/>
          <w:iCs/>
          <w:kern w:val="0"/>
          <w:sz w:val="20"/>
          <w:szCs w:val="18"/>
          <w:lang w:val="hu-HU"/>
        </w:rPr>
        <w:t>elmak</w:t>
      </w:r>
    </w:p>
    <w:p w14:paraId="070672E4" w14:textId="77777777" w:rsidR="001F5B87" w:rsidRPr="00D04FDF" w:rsidRDefault="001F5B87" w:rsidP="0087527C">
      <w:pPr>
        <w:autoSpaceDE w:val="0"/>
        <w:autoSpaceDN w:val="0"/>
        <w:adjustRightInd w:val="0"/>
        <w:spacing w:after="100"/>
        <w:jc w:val="both"/>
        <w:rPr>
          <w:rFonts w:ascii="Arial Narrow" w:hAnsi="Arial Narrow" w:cs="Times New Roman"/>
          <w:color w:val="000000" w:themeColor="text1"/>
          <w:kern w:val="0"/>
          <w:sz w:val="20"/>
          <w:szCs w:val="20"/>
          <w:lang w:val="hu-HU"/>
        </w:rPr>
      </w:pPr>
    </w:p>
    <w:p w14:paraId="1B7A3D41" w14:textId="77777777" w:rsidR="001D1A28" w:rsidRPr="00D04FDF" w:rsidRDefault="001D1A28" w:rsidP="0087527C">
      <w:pPr>
        <w:jc w:val="both"/>
        <w:rPr>
          <w:rFonts w:ascii="Arial Narrow" w:hAnsi="Arial Narrow"/>
          <w:color w:val="000000" w:themeColor="text1"/>
          <w:sz w:val="20"/>
          <w:szCs w:val="20"/>
          <w:lang w:val="hu-HU"/>
        </w:rPr>
      </w:pPr>
    </w:p>
    <w:p w14:paraId="757B550D" w14:textId="77777777" w:rsidR="00D04FDF" w:rsidRPr="00D04FDF" w:rsidRDefault="00D04FDF">
      <w:pPr>
        <w:jc w:val="both"/>
        <w:rPr>
          <w:rFonts w:ascii="Arial Narrow" w:hAnsi="Arial Narrow"/>
          <w:color w:val="000000" w:themeColor="text1"/>
          <w:sz w:val="20"/>
          <w:szCs w:val="20"/>
          <w:lang w:val="hu-HU"/>
        </w:rPr>
      </w:pPr>
    </w:p>
    <w:sectPr w:rsidR="00D04FDF" w:rsidRPr="00D04FDF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2075" w14:textId="77777777" w:rsidR="006B7AB3" w:rsidRDefault="006B7AB3" w:rsidP="001D007C">
      <w:r>
        <w:separator/>
      </w:r>
    </w:p>
  </w:endnote>
  <w:endnote w:type="continuationSeparator" w:id="0">
    <w:p w14:paraId="3622199C" w14:textId="77777777" w:rsidR="006B7AB3" w:rsidRDefault="006B7AB3" w:rsidP="001D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08988933"/>
      <w:docPartObj>
        <w:docPartGallery w:val="Page Numbers (Bottom of Page)"/>
        <w:docPartUnique/>
      </w:docPartObj>
    </w:sdtPr>
    <w:sdtContent>
      <w:p w14:paraId="6C6C1739" w14:textId="3AFBF188" w:rsidR="001D007C" w:rsidRDefault="001D007C" w:rsidP="00FE26A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fldChar w:fldCharType="end"/>
        </w:r>
      </w:p>
    </w:sdtContent>
  </w:sdt>
  <w:p w14:paraId="38C4AEA1" w14:textId="77777777" w:rsidR="001D007C" w:rsidRDefault="001D007C" w:rsidP="001D00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511570206"/>
      <w:docPartObj>
        <w:docPartGallery w:val="Page Numbers (Bottom of Page)"/>
        <w:docPartUnique/>
      </w:docPartObj>
    </w:sdtPr>
    <w:sdtContent>
      <w:p w14:paraId="79E715CA" w14:textId="3316D973" w:rsidR="001D007C" w:rsidRDefault="001D007C" w:rsidP="00FE26A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0AB26C08" w14:textId="77777777" w:rsidR="001D007C" w:rsidRDefault="001D007C" w:rsidP="001D007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8991" w14:textId="77777777" w:rsidR="006B7AB3" w:rsidRDefault="006B7AB3" w:rsidP="001D007C">
      <w:r>
        <w:separator/>
      </w:r>
    </w:p>
  </w:footnote>
  <w:footnote w:type="continuationSeparator" w:id="0">
    <w:p w14:paraId="032011FE" w14:textId="77777777" w:rsidR="006B7AB3" w:rsidRDefault="006B7AB3" w:rsidP="001D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FAE60B4"/>
    <w:lvl w:ilvl="0" w:tplc="778E040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552"/>
    <w:multiLevelType w:val="hybridMultilevel"/>
    <w:tmpl w:val="669CFDFE"/>
    <w:lvl w:ilvl="0" w:tplc="E3865154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B103A"/>
    <w:multiLevelType w:val="hybridMultilevel"/>
    <w:tmpl w:val="04BA8BC2"/>
    <w:lvl w:ilvl="0" w:tplc="9BCA0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47327"/>
    <w:multiLevelType w:val="hybridMultilevel"/>
    <w:tmpl w:val="1EB4454C"/>
    <w:lvl w:ilvl="0" w:tplc="7890CC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00BCE"/>
    <w:multiLevelType w:val="multilevel"/>
    <w:tmpl w:val="DEA2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03904">
    <w:abstractNumId w:val="5"/>
  </w:num>
  <w:num w:numId="2" w16cid:durableId="2015062524">
    <w:abstractNumId w:val="1"/>
  </w:num>
  <w:num w:numId="3" w16cid:durableId="1834029832">
    <w:abstractNumId w:val="4"/>
  </w:num>
  <w:num w:numId="4" w16cid:durableId="1554654301">
    <w:abstractNumId w:val="3"/>
  </w:num>
  <w:num w:numId="5" w16cid:durableId="1548764453">
    <w:abstractNumId w:val="2"/>
  </w:num>
  <w:num w:numId="6" w16cid:durableId="19608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F9"/>
    <w:rsid w:val="000852E4"/>
    <w:rsid w:val="000E36F9"/>
    <w:rsid w:val="00172387"/>
    <w:rsid w:val="001D007C"/>
    <w:rsid w:val="001D1A28"/>
    <w:rsid w:val="001F5B87"/>
    <w:rsid w:val="003B0476"/>
    <w:rsid w:val="004763F8"/>
    <w:rsid w:val="00526ABC"/>
    <w:rsid w:val="0053416D"/>
    <w:rsid w:val="005726FA"/>
    <w:rsid w:val="005B3939"/>
    <w:rsid w:val="00623894"/>
    <w:rsid w:val="006B7AB3"/>
    <w:rsid w:val="006F2F3A"/>
    <w:rsid w:val="00791A6E"/>
    <w:rsid w:val="00794B27"/>
    <w:rsid w:val="007C4DD9"/>
    <w:rsid w:val="007C6DD9"/>
    <w:rsid w:val="007E1607"/>
    <w:rsid w:val="00836FD1"/>
    <w:rsid w:val="00852870"/>
    <w:rsid w:val="0087527C"/>
    <w:rsid w:val="008A5EBE"/>
    <w:rsid w:val="0091448C"/>
    <w:rsid w:val="00992F83"/>
    <w:rsid w:val="009D48CD"/>
    <w:rsid w:val="00B70852"/>
    <w:rsid w:val="00C812DE"/>
    <w:rsid w:val="00D04FDF"/>
    <w:rsid w:val="00D433D6"/>
    <w:rsid w:val="00D500EB"/>
    <w:rsid w:val="00DF4D0B"/>
    <w:rsid w:val="00E623EA"/>
    <w:rsid w:val="00F10462"/>
    <w:rsid w:val="00F24E88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F0897"/>
  <w15:chartTrackingRefBased/>
  <w15:docId w15:val="{C7A6386F-2417-FA4B-BCA6-573E7E42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B87"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E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3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3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3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3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36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36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36F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36F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36F9"/>
    <w:rPr>
      <w:rFonts w:eastAsiaTheme="majorEastAsia" w:cstheme="majorBidi"/>
      <w:color w:val="0F4761" w:themeColor="accent1" w:themeShade="BF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36F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36F9"/>
    <w:rPr>
      <w:rFonts w:eastAsiaTheme="majorEastAsia" w:cstheme="majorBidi"/>
      <w:color w:val="595959" w:themeColor="text1" w:themeTint="A6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36F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36F9"/>
    <w:rPr>
      <w:rFonts w:eastAsiaTheme="majorEastAsia" w:cstheme="majorBidi"/>
      <w:color w:val="272727" w:themeColor="text1" w:themeTint="D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0E3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36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0E36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36F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0E3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36F9"/>
    <w:rPr>
      <w:i/>
      <w:iCs/>
      <w:color w:val="404040" w:themeColor="text1" w:themeTint="BF"/>
      <w:lang w:val="en-US"/>
    </w:rPr>
  </w:style>
  <w:style w:type="paragraph" w:styleId="Listaszerbekezds">
    <w:name w:val="List Paragraph"/>
    <w:basedOn w:val="Norml"/>
    <w:uiPriority w:val="34"/>
    <w:qFormat/>
    <w:rsid w:val="000E36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36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36F9"/>
    <w:rPr>
      <w:i/>
      <w:iCs/>
      <w:color w:val="0F4761" w:themeColor="accent1" w:themeShade="BF"/>
      <w:lang w:val="en-US"/>
    </w:rPr>
  </w:style>
  <w:style w:type="character" w:styleId="Ershivatkozs">
    <w:name w:val="Intense Reference"/>
    <w:basedOn w:val="Bekezdsalapbettpusa"/>
    <w:uiPriority w:val="32"/>
    <w:qFormat/>
    <w:rsid w:val="000E36F9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0E36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E36F9"/>
    <w:rPr>
      <w:color w:val="0000FF"/>
      <w:u w:val="single"/>
    </w:rPr>
  </w:style>
  <w:style w:type="table" w:styleId="Rcsostblzat">
    <w:name w:val="Table Grid"/>
    <w:basedOn w:val="Normltblzat"/>
    <w:uiPriority w:val="39"/>
    <w:rsid w:val="000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E3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hu-HU"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E36F9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y2iqfc">
    <w:name w:val="y2iqfc"/>
    <w:basedOn w:val="Bekezdsalapbettpusa"/>
    <w:rsid w:val="000E36F9"/>
  </w:style>
  <w:style w:type="character" w:styleId="Feloldatlanmegemlts">
    <w:name w:val="Unresolved Mention"/>
    <w:basedOn w:val="Bekezdsalapbettpusa"/>
    <w:uiPriority w:val="99"/>
    <w:semiHidden/>
    <w:unhideWhenUsed/>
    <w:rsid w:val="009D48CD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1D00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007C"/>
    <w:rPr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1D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enyakademia.hu" TargetMode="External"/><Relationship Id="rId13" Type="http://schemas.openxmlformats.org/officeDocument/2006/relationships/hyperlink" Target="https://privacy.microsoft.com/en-us/windows-10-microsoft-edge-and-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hu-hu/help/17442/windows-internet-explorer-delete-manage-cooki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ozilla.org/hu/kb/sutik-informacio-amelyet-weboldalak-tarolnak-szami?redirectlocale=hu&amp;redirectslug=S%C3%BCtik+kezel%C3%A9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upport.google.com/accounts/answer/61416?hl=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ipe.com/privacy" TargetMode="External"/><Relationship Id="rId14" Type="http://schemas.openxmlformats.org/officeDocument/2006/relationships/hyperlink" Target="https://support.apple.com/hu-hu/HT20126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AEA2DF-B487-4B4A-857E-8328BAE1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Barabas</dc:creator>
  <cp:keywords/>
  <dc:description/>
  <cp:lastModifiedBy>Tamas Barabas dr.</cp:lastModifiedBy>
  <cp:revision>78</cp:revision>
  <dcterms:created xsi:type="dcterms:W3CDTF">2026-04-01T15:04:00Z</dcterms:created>
  <dcterms:modified xsi:type="dcterms:W3CDTF">2026-04-01T15:56:00Z</dcterms:modified>
</cp:coreProperties>
</file>